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62E" w:rsidRDefault="0099562E">
      <w:pPr>
        <w:keepNext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99562E" w:rsidRDefault="0099562E" w:rsidP="0035444D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99562E" w:rsidRDefault="0099562E">
      <w:pPr>
        <w:keepNext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99562E" w:rsidRDefault="00CD18F2">
      <w:pPr>
        <w:keepNext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ANEXO I – Formulário para submissão de Projeto de Ensino (Modelo Mínimo)</w:t>
      </w: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p w:rsidR="0099562E" w:rsidRDefault="00CD18F2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Data de entrega na DDE _____/______/________ </w:t>
      </w: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I. Identificação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Dados do proponente/coordenador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u w:val="single"/>
              </w:rPr>
              <w:t>Nome: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u w:val="single"/>
              </w:rPr>
              <w:t>Cargo/função: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u w:val="single"/>
              </w:rPr>
              <w:t>Endereço eletrônico (e-mail):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u w:val="single"/>
              </w:rPr>
              <w:t xml:space="preserve">Telefones: </w:t>
            </w: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Título do Projeto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  <w:p w:rsidR="0099562E" w:rsidRDefault="0099562E">
            <w:pPr>
              <w:keepNext/>
              <w:spacing w:after="0" w:line="240" w:lineRule="auto"/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3214"/>
        <w:gridCol w:w="2513"/>
      </w:tblGrid>
      <w:tr w:rsidR="0099562E">
        <w:tc>
          <w:tcPr>
            <w:tcW w:w="90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Carga horária total do projeto: 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  <w:tr w:rsidR="0099562E">
        <w:tc>
          <w:tcPr>
            <w:tcW w:w="90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before="113"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Curso(s) envolvido (s);</w:t>
            </w:r>
          </w:p>
          <w:p w:rsidR="0099562E" w:rsidRDefault="00CD18F2">
            <w:pPr>
              <w:keepNext/>
              <w:spacing w:before="113" w:after="0" w:line="240" w:lineRule="auto"/>
            </w:pPr>
            <w:r>
              <w:rPr>
                <w:rFonts w:ascii="Arial" w:eastAsia="Arial" w:hAnsi="Arial" w:cs="Arial"/>
                <w:u w:val="single"/>
              </w:rPr>
              <w:t>Definir os cursos envolvidos</w:t>
            </w:r>
            <w:r>
              <w:rPr>
                <w:rFonts w:ascii="Arial" w:eastAsia="Arial" w:hAnsi="Arial" w:cs="Arial"/>
                <w:b/>
                <w:u w:val="single"/>
              </w:rPr>
              <w:t>.</w:t>
            </w:r>
          </w:p>
        </w:tc>
      </w:tr>
      <w:tr w:rsidR="0099562E">
        <w:tc>
          <w:tcPr>
            <w:tcW w:w="90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before="113"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Vinculação com disciplina (s) do(s) curso(s)/área(s):</w:t>
            </w:r>
          </w:p>
          <w:p w:rsidR="0099562E" w:rsidRDefault="00CD18F2">
            <w:pPr>
              <w:keepNext/>
              <w:spacing w:before="113"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Identificar a disciplina ou disciplinas (projeto interdisciplinar) vinculadas ao projeto</w:t>
            </w:r>
          </w:p>
          <w:p w:rsidR="0099562E" w:rsidRDefault="0099562E">
            <w:pPr>
              <w:keepNext/>
              <w:spacing w:before="113" w:after="0" w:line="240" w:lineRule="auto"/>
            </w:pPr>
          </w:p>
        </w:tc>
      </w:tr>
      <w:tr w:rsidR="0099562E">
        <w:tc>
          <w:tcPr>
            <w:tcW w:w="90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Turma (s) envolvida (s):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  <w:tr w:rsidR="0099562E">
        <w:tc>
          <w:tcPr>
            <w:tcW w:w="90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Quantidade de discentes envolvidos: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  <w:tr w:rsidR="0099562E">
        <w:tc>
          <w:tcPr>
            <w:tcW w:w="90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Local 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u w:val="single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u w:val="single"/>
              </w:rPr>
              <w:t>)  e</w:t>
            </w:r>
            <w:proofErr w:type="gramEnd"/>
            <w:r>
              <w:rPr>
                <w:rFonts w:ascii="Arial" w:eastAsia="Arial" w:hAnsi="Arial" w:cs="Arial"/>
                <w:b/>
                <w:u w:val="single"/>
              </w:rPr>
              <w:t xml:space="preserve"> horários da realização /execução da proposta:</w:t>
            </w:r>
          </w:p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  <w:p w:rsidR="0099562E" w:rsidRDefault="0099562E">
            <w:pPr>
              <w:keepNext/>
              <w:spacing w:after="0" w:line="240" w:lineRule="auto"/>
            </w:pPr>
          </w:p>
        </w:tc>
      </w:tr>
      <w:tr w:rsidR="0099562E">
        <w:tc>
          <w:tcPr>
            <w:tcW w:w="90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Identificação da equipe</w:t>
            </w:r>
          </w:p>
        </w:tc>
      </w:tr>
      <w:tr w:rsidR="0099562E">
        <w:trPr>
          <w:trHeight w:val="1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Nome</w:t>
            </w: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Categoria de participação</w:t>
            </w:r>
          </w:p>
          <w:p w:rsidR="0099562E" w:rsidRDefault="00CD18F2">
            <w:pPr>
              <w:keepNext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u w:val="single"/>
              </w:rPr>
              <w:t>(coordenador, colaborador, discente bolsista ou voluntário, caso conste)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Carga horária semanal</w:t>
            </w:r>
          </w:p>
        </w:tc>
      </w:tr>
      <w:tr w:rsidR="0099562E">
        <w:trPr>
          <w:trHeight w:val="1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562E">
        <w:trPr>
          <w:trHeight w:val="1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i/>
          <w:u w:val="single"/>
        </w:rPr>
      </w:pP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II. Justificativa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(Identificar de forma clara e objetiva a situação-problema que gerou a necessidade de implantação do projeto. Justificar a proposta em termos de importância acadêmico-social e de exequibilidade do projeto.)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lastRenderedPageBreak/>
              <w:t>III. Objetivos Gerais e Específicos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(Explicitar de modo preciso e claro os objetivos do projeto, em consonância com a justificativa).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 xml:space="preserve">IV. Desenvolvimento 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(Apresentar como o projeto será desenvolvido, a descrição da articulação com a pesquisa, e a metodologia a ser utilizada na execução do projeto. Especificar nos quadros abaixo as ações a serem desenvolvidas pelos participantes da equipe, cronograma, </w:t>
            </w:r>
            <w:proofErr w:type="spellStart"/>
            <w:r>
              <w:rPr>
                <w:rFonts w:ascii="Arial" w:eastAsia="Arial" w:hAnsi="Arial" w:cs="Arial"/>
                <w:u w:val="single"/>
              </w:rPr>
              <w:t>infra-estrutura</w:t>
            </w:r>
            <w:proofErr w:type="spellEnd"/>
            <w:r>
              <w:rPr>
                <w:rFonts w:ascii="Arial" w:eastAsia="Arial" w:hAnsi="Arial" w:cs="Arial"/>
                <w:u w:val="single"/>
              </w:rPr>
              <w:t xml:space="preserve"> e recursos financeiros)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3"/>
        <w:gridCol w:w="1692"/>
        <w:gridCol w:w="1931"/>
      </w:tblGrid>
      <w:tr w:rsidR="0099562E">
        <w:tc>
          <w:tcPr>
            <w:tcW w:w="90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  <w:right w:w="102" w:type="dxa"/>
            </w:tcMar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Cronograma de atividades do Projeto</w:t>
            </w:r>
          </w:p>
        </w:tc>
      </w:tr>
      <w:tr w:rsidR="0099562E">
        <w:trPr>
          <w:trHeight w:val="1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Descrição da ação/meta</w:t>
            </w:r>
          </w:p>
        </w:tc>
        <w:tc>
          <w:tcPr>
            <w:tcW w:w="3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Duração</w:t>
            </w:r>
          </w:p>
        </w:tc>
      </w:tr>
      <w:tr w:rsidR="0099562E">
        <w:trPr>
          <w:trHeight w:val="1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u w:val="single"/>
              </w:rPr>
              <w:t>--------------------------------------------------------------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u w:val="single"/>
              </w:rPr>
              <w:t>Início (mês/ano)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u w:val="single"/>
              </w:rPr>
              <w:t>Término (mês/ano)</w:t>
            </w:r>
          </w:p>
        </w:tc>
      </w:tr>
      <w:tr w:rsidR="0099562E">
        <w:trPr>
          <w:trHeight w:val="1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562E">
        <w:trPr>
          <w:trHeight w:val="1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562E">
        <w:trPr>
          <w:trHeight w:val="1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562E">
        <w:trPr>
          <w:trHeight w:val="1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Infraestrutura necessária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Recursos financeiros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jc w:val="both"/>
              <w:rPr>
                <w:rFonts w:ascii="Arial" w:eastAsia="Arial" w:hAnsi="Arial" w:cs="Arial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u w:val="single"/>
              </w:rPr>
              <w:t>( )</w:t>
            </w:r>
            <w:proofErr w:type="gramEnd"/>
            <w:r>
              <w:rPr>
                <w:rFonts w:ascii="Arial" w:eastAsia="Arial" w:hAnsi="Arial" w:cs="Arial"/>
                <w:u w:val="single"/>
              </w:rPr>
              <w:t xml:space="preserve"> Aplica-se. Descrever os recursos financeiros com orçamento detalhado e justificado:</w:t>
            </w:r>
          </w:p>
          <w:p w:rsidR="0099562E" w:rsidRDefault="0099562E">
            <w:pPr>
              <w:keepNext/>
              <w:spacing w:after="0" w:line="240" w:lineRule="auto"/>
              <w:jc w:val="both"/>
              <w:rPr>
                <w:rFonts w:ascii="Arial" w:eastAsia="Arial" w:hAnsi="Arial" w:cs="Arial"/>
                <w:u w:val="single"/>
              </w:rPr>
            </w:pPr>
          </w:p>
          <w:p w:rsidR="0099562E" w:rsidRDefault="00CD18F2">
            <w:pPr>
              <w:keepNext/>
              <w:spacing w:after="0" w:line="240" w:lineRule="auto"/>
              <w:jc w:val="both"/>
            </w:pPr>
            <w:proofErr w:type="gramStart"/>
            <w:r>
              <w:rPr>
                <w:rFonts w:ascii="Arial" w:eastAsia="Arial" w:hAnsi="Arial" w:cs="Arial"/>
                <w:u w:val="single"/>
              </w:rPr>
              <w:t>(  )</w:t>
            </w:r>
            <w:proofErr w:type="gramEnd"/>
            <w:r>
              <w:rPr>
                <w:rFonts w:ascii="Arial" w:eastAsia="Arial" w:hAnsi="Arial" w:cs="Arial"/>
                <w:u w:val="single"/>
              </w:rPr>
              <w:t xml:space="preserve"> Não se aplica.</w:t>
            </w: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V. Resultados e impactos esperados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  <w:p w:rsidR="0099562E" w:rsidRDefault="0099562E">
            <w:pPr>
              <w:keepNext/>
              <w:spacing w:after="0" w:line="240" w:lineRule="auto"/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VI. Avaliação: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u w:val="single"/>
              </w:rPr>
              <w:t>Descrever o processo de avaliação do projeto, explicitando os instrumentos e procedimentos utilizados para análise dos resultados e impactos esperados.</w:t>
            </w: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VII. Referências Bibliográficas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99562E">
            <w:pPr>
              <w:keepNext/>
              <w:spacing w:after="0" w:line="360" w:lineRule="auto"/>
              <w:jc w:val="center"/>
              <w:rPr>
                <w:rFonts w:ascii="Arial" w:eastAsia="Arial" w:hAnsi="Arial" w:cs="Arial"/>
                <w:u w:val="single"/>
              </w:rPr>
            </w:pPr>
          </w:p>
          <w:p w:rsidR="0099562E" w:rsidRDefault="00CD18F2">
            <w:pPr>
              <w:keepNext/>
              <w:spacing w:after="0" w:line="360" w:lineRule="auto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____________________________________</w:t>
            </w:r>
          </w:p>
          <w:p w:rsidR="0099562E" w:rsidRDefault="00CD18F2">
            <w:pPr>
              <w:keepNext/>
              <w:spacing w:after="0" w:line="360" w:lineRule="auto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Proponente do projeto</w:t>
            </w:r>
          </w:p>
          <w:p w:rsidR="0099562E" w:rsidRDefault="00CD18F2">
            <w:pPr>
              <w:keepNext/>
              <w:spacing w:after="0" w:line="360" w:lineRule="auto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(Nome/ carimbo e assinatura)</w:t>
            </w:r>
          </w:p>
          <w:p w:rsidR="0099562E" w:rsidRDefault="00CD18F2">
            <w:pPr>
              <w:keepNext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 xml:space="preserve">     DATA: _____ / _____ / _____ </w:t>
            </w: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p w:rsidR="0099562E" w:rsidRDefault="00CD18F2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Pareceres do Campus</w:t>
      </w: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Parecer do Colegiado do curso</w:t>
            </w:r>
          </w:p>
        </w:tc>
      </w:tr>
      <w:tr w:rsidR="0099562E">
        <w:trPr>
          <w:trHeight w:val="1"/>
        </w:trPr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Parecer:</w:t>
            </w:r>
          </w:p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___________________________________________________________</w:t>
            </w:r>
          </w:p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_______________________________________________________________</w:t>
            </w:r>
          </w:p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u w:val="single"/>
              </w:rPr>
              <w:t>(  )</w:t>
            </w:r>
            <w:proofErr w:type="gramEnd"/>
            <w:r>
              <w:rPr>
                <w:rFonts w:ascii="Arial" w:eastAsia="Arial" w:hAnsi="Arial" w:cs="Arial"/>
                <w:u w:val="single"/>
              </w:rPr>
              <w:t xml:space="preserve"> aprovado   (  ) reprovado</w:t>
            </w:r>
          </w:p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(se possível anexar ata da reunião)</w:t>
            </w:r>
          </w:p>
          <w:p w:rsidR="0099562E" w:rsidRDefault="00CD18F2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Data e assinaturas</w:t>
            </w:r>
          </w:p>
          <w:p w:rsidR="0099562E" w:rsidRDefault="0099562E">
            <w:pPr>
              <w:keepNext/>
              <w:spacing w:after="0" w:line="240" w:lineRule="auto"/>
            </w:pPr>
          </w:p>
        </w:tc>
      </w:tr>
    </w:tbl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p w:rsidR="0099562E" w:rsidRDefault="0099562E">
      <w:pPr>
        <w:keepNext/>
        <w:spacing w:after="0" w:line="240" w:lineRule="auto"/>
        <w:rPr>
          <w:rFonts w:ascii="Arial" w:eastAsia="Arial" w:hAnsi="Arial" w:cs="Arial"/>
          <w:u w:val="single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2"/>
      </w:tblGrid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  <w:vAlign w:val="center"/>
          </w:tcPr>
          <w:p w:rsidR="0099562E" w:rsidRDefault="00CD18F2">
            <w:pPr>
              <w:keepNext/>
              <w:spacing w:after="0" w:line="240" w:lineRule="auto"/>
            </w:pPr>
            <w:r>
              <w:rPr>
                <w:rFonts w:ascii="Arial" w:eastAsia="Arial" w:hAnsi="Arial" w:cs="Arial"/>
                <w:b/>
                <w:u w:val="single"/>
              </w:rPr>
              <w:t>Parecer do Comitê de Ensino</w:t>
            </w:r>
          </w:p>
        </w:tc>
      </w:tr>
      <w:tr w:rsidR="0099562E">
        <w:trPr>
          <w:trHeight w:val="1"/>
        </w:trPr>
        <w:tc>
          <w:tcPr>
            <w:tcW w:w="9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Parecer:</w:t>
            </w:r>
          </w:p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_______________________________________________________________</w:t>
            </w:r>
          </w:p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_______________________________________________________________</w:t>
            </w:r>
          </w:p>
          <w:p w:rsidR="0099562E" w:rsidRDefault="0099562E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u w:val="single"/>
              </w:rPr>
              <w:t>(  )</w:t>
            </w:r>
            <w:proofErr w:type="gramEnd"/>
            <w:r>
              <w:rPr>
                <w:rFonts w:ascii="Arial" w:eastAsia="Arial" w:hAnsi="Arial" w:cs="Arial"/>
                <w:u w:val="single"/>
              </w:rPr>
              <w:t xml:space="preserve"> aprovado   (  ) reprovado</w:t>
            </w:r>
          </w:p>
          <w:p w:rsidR="0099562E" w:rsidRDefault="00CD18F2">
            <w:pPr>
              <w:keepNext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(se possível anexar ata da reunião)</w:t>
            </w:r>
          </w:p>
          <w:p w:rsidR="0099562E" w:rsidRDefault="00CD18F2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u w:val="single"/>
              </w:rPr>
              <w:t>Data e assinaturas</w:t>
            </w:r>
          </w:p>
        </w:tc>
      </w:tr>
    </w:tbl>
    <w:p w:rsidR="0099562E" w:rsidRDefault="0099562E">
      <w:pPr>
        <w:keepNext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99562E" w:rsidRDefault="0099562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35444D" w:rsidRDefault="0035444D" w:rsidP="00AF4770">
      <w:pPr>
        <w:keepNext/>
        <w:spacing w:after="0" w:line="240" w:lineRule="auto"/>
        <w:rPr>
          <w:rFonts w:ascii="Arial" w:eastAsia="Arial" w:hAnsi="Arial" w:cs="Arial"/>
          <w:b/>
          <w:u w:val="single"/>
        </w:rPr>
      </w:pPr>
      <w:bookmarkStart w:id="0" w:name="_GoBack"/>
      <w:bookmarkEnd w:id="0"/>
    </w:p>
    <w:sectPr w:rsidR="003544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BD" w:rsidRDefault="00A821BD" w:rsidP="00A82DF7">
      <w:pPr>
        <w:spacing w:after="0" w:line="240" w:lineRule="auto"/>
      </w:pPr>
      <w:r>
        <w:separator/>
      </w:r>
    </w:p>
  </w:endnote>
  <w:endnote w:type="continuationSeparator" w:id="0">
    <w:p w:rsidR="00A821BD" w:rsidRDefault="00A821BD" w:rsidP="00A8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BD" w:rsidRDefault="00A821BD" w:rsidP="00A82DF7">
      <w:pPr>
        <w:spacing w:after="0" w:line="240" w:lineRule="auto"/>
      </w:pPr>
      <w:r>
        <w:separator/>
      </w:r>
    </w:p>
  </w:footnote>
  <w:footnote w:type="continuationSeparator" w:id="0">
    <w:p w:rsidR="00A821BD" w:rsidRDefault="00A821BD" w:rsidP="00A8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DF7" w:rsidRDefault="00A82DF7" w:rsidP="00A82DF7">
    <w:pPr>
      <w:spacing w:line="100" w:lineRule="atLeast"/>
      <w:jc w:val="center"/>
    </w:pPr>
    <w:r w:rsidRPr="00062E1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2371725</wp:posOffset>
          </wp:positionH>
          <wp:positionV relativeFrom="paragraph">
            <wp:posOffset>-312420</wp:posOffset>
          </wp:positionV>
          <wp:extent cx="533400" cy="5562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2DF7" w:rsidRDefault="00A82DF7" w:rsidP="00A82DF7">
    <w:pPr>
      <w:spacing w:after="0" w:line="240" w:lineRule="auto"/>
      <w:jc w:val="center"/>
      <w:rPr>
        <w:rFonts w:ascii="Arial" w:eastAsia="Trebuchet MS" w:hAnsi="Arial" w:cs="Arial"/>
        <w:color w:val="000000"/>
        <w:sz w:val="24"/>
        <w:szCs w:val="24"/>
      </w:rPr>
    </w:pPr>
    <w:r>
      <w:rPr>
        <w:rFonts w:ascii="Arial" w:eastAsia="Trebuchet MS" w:hAnsi="Arial" w:cs="Arial"/>
        <w:color w:val="000000"/>
        <w:sz w:val="24"/>
        <w:szCs w:val="24"/>
      </w:rPr>
      <w:t>MINISTÉRIO DA EDUCAÇÃO</w:t>
    </w:r>
  </w:p>
  <w:p w:rsidR="00A82DF7" w:rsidRDefault="00A82DF7" w:rsidP="00A82DF7">
    <w:pPr>
      <w:spacing w:after="0" w:line="240" w:lineRule="auto"/>
      <w:rPr>
        <w:rFonts w:ascii="Arial" w:eastAsia="Trebuchet MS" w:hAnsi="Arial" w:cs="Arial"/>
        <w:color w:val="000000"/>
        <w:sz w:val="24"/>
        <w:szCs w:val="24"/>
      </w:rPr>
    </w:pPr>
    <w:r>
      <w:rPr>
        <w:rFonts w:ascii="Arial" w:eastAsia="Trebuchet MS" w:hAnsi="Arial" w:cs="Arial"/>
        <w:color w:val="000000"/>
        <w:sz w:val="24"/>
        <w:szCs w:val="24"/>
      </w:rPr>
      <w:t>SECRETARIA DE EDUCAÇÃO PROFISSIONAL E TECNOLÓGICA</w:t>
    </w:r>
  </w:p>
  <w:p w:rsidR="00A82DF7" w:rsidRDefault="00A82DF7" w:rsidP="00A82DF7">
    <w:pPr>
      <w:tabs>
        <w:tab w:val="center" w:pos="4320"/>
        <w:tab w:val="center" w:pos="4535"/>
        <w:tab w:val="left" w:pos="7830"/>
        <w:tab w:val="right" w:pos="8640"/>
      </w:tabs>
      <w:spacing w:after="0" w:line="240" w:lineRule="auto"/>
      <w:jc w:val="center"/>
    </w:pPr>
    <w:r>
      <w:rPr>
        <w:rFonts w:ascii="Arial" w:eastAsia="Trebuchet MS" w:hAnsi="Arial" w:cs="Arial"/>
        <w:color w:val="000000"/>
        <w:sz w:val="24"/>
        <w:szCs w:val="24"/>
      </w:rPr>
      <w:t>INSTITUTO FEDERAL CATARINENSE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A3AC2"/>
    <w:multiLevelType w:val="multilevel"/>
    <w:tmpl w:val="D1C2A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662EF9"/>
    <w:multiLevelType w:val="multilevel"/>
    <w:tmpl w:val="7C4CD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3B56FD"/>
    <w:multiLevelType w:val="multilevel"/>
    <w:tmpl w:val="C3680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62E"/>
    <w:rsid w:val="0035444D"/>
    <w:rsid w:val="0099562E"/>
    <w:rsid w:val="00A821BD"/>
    <w:rsid w:val="00A82DF7"/>
    <w:rsid w:val="00AF4770"/>
    <w:rsid w:val="00C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4CAE3"/>
  <w15:docId w15:val="{D30D0497-AA36-4BC0-A2EC-DBFABDC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DF7"/>
  </w:style>
  <w:style w:type="paragraph" w:styleId="Rodap">
    <w:name w:val="footer"/>
    <w:basedOn w:val="Normal"/>
    <w:link w:val="RodapChar"/>
    <w:uiPriority w:val="99"/>
    <w:unhideWhenUsed/>
    <w:rsid w:val="00A82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Fábio André Negri Balbo</cp:lastModifiedBy>
  <cp:revision>3</cp:revision>
  <dcterms:created xsi:type="dcterms:W3CDTF">2018-02-10T11:09:00Z</dcterms:created>
  <dcterms:modified xsi:type="dcterms:W3CDTF">2018-02-10T11:11:00Z</dcterms:modified>
</cp:coreProperties>
</file>